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DF" w:rsidRPr="00844041" w:rsidRDefault="005513DF" w:rsidP="005513DF">
      <w:pPr>
        <w:jc w:val="right"/>
      </w:pPr>
      <w:r w:rsidRPr="00844041">
        <w:rPr>
          <w:rFonts w:ascii="ＭＳ ゴシック" w:eastAsia="ＭＳ ゴシック" w:hAnsi="ＭＳ ゴシック" w:hint="eastAsia"/>
        </w:rPr>
        <w:t>別記様式１号</w:t>
      </w:r>
    </w:p>
    <w:p w:rsidR="005513DF" w:rsidRPr="00844041" w:rsidRDefault="005513DF" w:rsidP="005513DF">
      <w:pPr>
        <w:spacing w:line="260" w:lineRule="exact"/>
        <w:jc w:val="right"/>
        <w:rPr>
          <w:rFonts w:ascii="ＭＳ ゴシック" w:eastAsia="ＭＳ ゴシック" w:hAnsi="ＭＳ ゴシック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41"/>
        <w:jc w:val="center"/>
        <w:rPr>
          <w:b/>
          <w:sz w:val="24"/>
        </w:rPr>
      </w:pPr>
      <w:r w:rsidRPr="00844041">
        <w:rPr>
          <w:rFonts w:hint="eastAsia"/>
          <w:b/>
          <w:color w:val="000000" w:themeColor="text1"/>
          <w:sz w:val="24"/>
        </w:rPr>
        <w:t>平成２６年度長期優良住宅化リフォーム推進事業</w:t>
      </w:r>
      <w:r w:rsidRPr="00844041">
        <w:rPr>
          <w:rFonts w:hint="eastAsia"/>
          <w:b/>
          <w:sz w:val="24"/>
        </w:rPr>
        <w:t>に係る</w:t>
      </w:r>
    </w:p>
    <w:p w:rsidR="005513DF" w:rsidRPr="00844041" w:rsidRDefault="005513DF" w:rsidP="005513DF">
      <w:pPr>
        <w:autoSpaceDE w:val="0"/>
        <w:autoSpaceDN w:val="0"/>
        <w:adjustRightInd w:val="0"/>
        <w:spacing w:line="380" w:lineRule="exact"/>
        <w:ind w:firstLineChars="100" w:firstLine="321"/>
        <w:jc w:val="center"/>
        <w:rPr>
          <w:b/>
          <w:sz w:val="24"/>
        </w:rPr>
      </w:pPr>
      <w:r w:rsidRPr="00844041">
        <w:rPr>
          <w:rFonts w:hint="eastAsia"/>
          <w:b/>
          <w:sz w:val="32"/>
        </w:rPr>
        <w:t>技術的審査（リフォーム前）依頼書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right"/>
      </w:pPr>
      <w:r w:rsidRPr="00844041">
        <w:rPr>
          <w:rFonts w:hint="eastAsia"/>
        </w:rPr>
        <w:t>年　　月　　日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（登録住宅性能評価機関　宛）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依頼者の住所又は　　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依頼者の氏名又は名称　　　　　　　　　印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代理者の住所又は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代理者の氏名又は名称　　　　　　　　　印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平成２６年度長期優良住宅化リフォーム推進事業に係る評価基準の適合性について技術的審査（リフォーム前）を依頼します。この依頼書及び添付図書に記載の事項は、事実に相違ありません。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記</w:t>
      </w: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１．住宅の</w:t>
      </w:r>
      <w:r>
        <w:rPr>
          <w:rFonts w:ascii="ＭＳ 明朝" w:hAnsi="ＭＳ 明朝" w:cs="MS-Mincho" w:hint="eastAsia"/>
          <w:kern w:val="0"/>
          <w:szCs w:val="21"/>
        </w:rPr>
        <w:t>所在地</w:t>
      </w: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２．住宅又は建築物の名称</w:t>
      </w: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３．</w:t>
      </w:r>
      <w:r w:rsidRPr="00844041">
        <w:rPr>
          <w:rFonts w:hint="eastAsia"/>
          <w:kern w:val="0"/>
        </w:rPr>
        <w:t>住宅の建て方</w:t>
      </w:r>
      <w:r w:rsidRPr="00844041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844041">
        <w:rPr>
          <w:rFonts w:hint="eastAsia"/>
          <w:kern w:val="0"/>
          <w:sz w:val="20"/>
          <w:szCs w:val="20"/>
        </w:rPr>
        <w:t>□一戸建て　　□共同住宅等　□共用部分のみ</w:t>
      </w: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４．技術的審査（リフォーム前）を依頼する評価基準の区分</w:t>
      </w:r>
    </w:p>
    <w:tbl>
      <w:tblPr>
        <w:tblStyle w:val="a7"/>
        <w:tblW w:w="0" w:type="auto"/>
        <w:tblInd w:w="534" w:type="dxa"/>
        <w:tblLook w:val="04A0"/>
      </w:tblPr>
      <w:tblGrid>
        <w:gridCol w:w="992"/>
        <w:gridCol w:w="6202"/>
      </w:tblGrid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区分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項目</w:t>
            </w:r>
          </w:p>
        </w:tc>
      </w:tr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１．構造躯体の劣化対策</w:t>
            </w:r>
          </w:p>
        </w:tc>
      </w:tr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２．耐震性</w:t>
            </w:r>
          </w:p>
        </w:tc>
      </w:tr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３．省エネルギー対策</w:t>
            </w:r>
          </w:p>
        </w:tc>
      </w:tr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 w:themeColor="text1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 w:themeColor="text1"/>
                <w:szCs w:val="20"/>
              </w:rPr>
              <w:t>４．維持管理・更新の容易性</w:t>
            </w:r>
          </w:p>
        </w:tc>
      </w:tr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５．高齢者等対策（共同住宅等のみ）</w:t>
            </w:r>
          </w:p>
        </w:tc>
      </w:tr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６．可変性（共同住宅等のみ）</w:t>
            </w:r>
          </w:p>
        </w:tc>
      </w:tr>
      <w:tr w:rsidR="005513DF" w:rsidRPr="00844041" w:rsidTr="00471FE0"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７．住戸面積の確保</w:t>
            </w:r>
          </w:p>
        </w:tc>
      </w:tr>
      <w:tr w:rsidR="005513DF" w:rsidRPr="00844041" w:rsidTr="00471FE0"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８．居住環境</w:t>
            </w:r>
          </w:p>
        </w:tc>
      </w:tr>
      <w:tr w:rsidR="005513DF" w:rsidRPr="00844041" w:rsidTr="00471FE0">
        <w:tc>
          <w:tcPr>
            <w:tcW w:w="99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□</w:t>
            </w:r>
          </w:p>
        </w:tc>
        <w:tc>
          <w:tcPr>
            <w:tcW w:w="6202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９．維持保全計画の策定</w:t>
            </w:r>
          </w:p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color w:val="000000"/>
                <w:kern w:val="2"/>
                <w:sz w:val="21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 xml:space="preserve">　　（インスペクション実施済みの場合）</w:t>
            </w:r>
          </w:p>
        </w:tc>
      </w:tr>
    </w:tbl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jc w:val="righ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noProof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46.95pt;margin-top:5pt;width:75.75pt;height:23.25pt;z-index:251661312" stroked="f">
            <v:textbox inset="5.85pt,.7pt,5.85pt,.7pt">
              <w:txbxContent>
                <w:p w:rsidR="005513DF" w:rsidRDefault="005513DF" w:rsidP="005513DF">
                  <w:r>
                    <w:rPr>
                      <w:rFonts w:hint="eastAsia"/>
                    </w:rPr>
                    <w:t>【裏面あり】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2"/>
        <w:gridCol w:w="5808"/>
      </w:tblGrid>
      <w:tr w:rsidR="005513DF" w:rsidRPr="00844041" w:rsidTr="00471FE0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lastRenderedPageBreak/>
              <w:t>※受付欄</w:t>
            </w:r>
          </w:p>
        </w:tc>
        <w:tc>
          <w:tcPr>
            <w:tcW w:w="6183" w:type="dxa"/>
            <w:vMerge w:val="restart"/>
            <w:tcBorders>
              <w:bottom w:val="single" w:sz="4" w:space="0" w:color="000000"/>
            </w:tcBorders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5513DF" w:rsidRPr="00844041" w:rsidTr="00471FE0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183" w:type="dxa"/>
            <w:vMerge/>
            <w:tcBorders>
              <w:bottom w:val="single" w:sz="4" w:space="0" w:color="000000"/>
            </w:tcBorders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5513DF" w:rsidRPr="00844041" w:rsidTr="00471FE0">
        <w:trPr>
          <w:trHeight w:val="459"/>
        </w:trPr>
        <w:tc>
          <w:tcPr>
            <w:tcW w:w="3085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183" w:type="dxa"/>
            <w:vMerge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5513DF" w:rsidRPr="00844041" w:rsidTr="00471FE0">
        <w:trPr>
          <w:trHeight w:val="438"/>
        </w:trPr>
        <w:tc>
          <w:tcPr>
            <w:tcW w:w="3085" w:type="dxa"/>
            <w:vAlign w:val="center"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依頼受理者印</w:t>
            </w:r>
          </w:p>
        </w:tc>
        <w:tc>
          <w:tcPr>
            <w:tcW w:w="6183" w:type="dxa"/>
            <w:vMerge/>
          </w:tcPr>
          <w:p w:rsidR="005513DF" w:rsidRPr="00844041" w:rsidRDefault="005513DF" w:rsidP="00471FE0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5513DF" w:rsidRPr="00844041" w:rsidRDefault="005513DF" w:rsidP="005513DF">
      <w:pPr>
        <w:spacing w:line="260" w:lineRule="exact"/>
      </w:pPr>
    </w:p>
    <w:p w:rsidR="005513DF" w:rsidRPr="00844041" w:rsidRDefault="005513DF" w:rsidP="005513DF">
      <w:pPr>
        <w:spacing w:line="260" w:lineRule="exact"/>
      </w:pPr>
      <w:r w:rsidRPr="004D0A67">
        <w:rPr>
          <w:rFonts w:ascii="ＭＳ 明朝" w:hAnsi="ＭＳ 明朝" w:cs="MS-Mincho"/>
          <w:noProof/>
          <w:color w:val="000000" w:themeColor="text1"/>
          <w:kern w:val="0"/>
          <w:szCs w:val="21"/>
        </w:rPr>
        <w:pict>
          <v:rect id="_x0000_s2050" style="position:absolute;left:0;text-align:left;margin-left:-4.8pt;margin-top:7.5pt;width:441pt;height:68.3pt;z-index:251660288" filled="f">
            <v:textbox inset="5.85pt,.7pt,5.85pt,.7pt"/>
          </v:rect>
        </w:pict>
      </w:r>
    </w:p>
    <w:p w:rsidR="005513DF" w:rsidRPr="00844041" w:rsidRDefault="005513DF" w:rsidP="005513DF">
      <w:pPr>
        <w:autoSpaceDE w:val="0"/>
        <w:autoSpaceDN w:val="0"/>
        <w:adjustRightInd w:val="0"/>
        <w:spacing w:line="300" w:lineRule="exact"/>
        <w:ind w:left="2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hint="eastAsia"/>
          <w:color w:val="000000" w:themeColor="text1"/>
          <w:sz w:val="22"/>
        </w:rPr>
        <w:t>＜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登録住宅性能評価機関からのお願い＞</w:t>
      </w:r>
    </w:p>
    <w:p w:rsidR="005513DF" w:rsidRPr="00844041" w:rsidRDefault="005513DF" w:rsidP="005513DF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平成２６年度長期優良住宅化リフォーム推進事業における性能項目導入状況について、個人や個別の住宅が特定されない統計情報として、国土交通省に提供することがございますので、あらかじめご了承のほどお願い申し上げます。</w:t>
      </w:r>
    </w:p>
    <w:p w:rsidR="005513DF" w:rsidRPr="00844041" w:rsidRDefault="005513DF" w:rsidP="005513DF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13DF" w:rsidRPr="00844041" w:rsidRDefault="005513DF" w:rsidP="005513DF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（注意）</w:t>
      </w:r>
    </w:p>
    <w:p w:rsidR="005513DF" w:rsidRPr="00844041" w:rsidRDefault="005513DF" w:rsidP="005513DF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:rsidR="005513DF" w:rsidRPr="00844041" w:rsidRDefault="005513DF" w:rsidP="005513DF">
      <w:pPr>
        <w:autoSpaceDE w:val="0"/>
        <w:autoSpaceDN w:val="0"/>
        <w:adjustRightInd w:val="0"/>
        <w:spacing w:line="280" w:lineRule="exact"/>
        <w:ind w:leftChars="100" w:left="63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２．依頼者の氏名（法人にあってはその代表者の氏名）の記載を自署で行う場合においては、押印を省略することができます。</w:t>
      </w:r>
    </w:p>
    <w:p w:rsidR="00605BD5" w:rsidRDefault="005513DF" w:rsidP="005513DF">
      <w:r w:rsidRPr="00844041">
        <w:rPr>
          <w:rFonts w:ascii="ＭＳ 明朝" w:hAnsi="ＭＳ 明朝" w:cs="MS-Mincho" w:hint="eastAsia"/>
          <w:kern w:val="0"/>
          <w:szCs w:val="21"/>
        </w:rPr>
        <w:t>３．代理者が存しない場合については、代理者の部分は空欄としてください。</w:t>
      </w:r>
    </w:p>
    <w:sectPr w:rsidR="00605BD5" w:rsidSect="005513D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DF" w:rsidRDefault="005513DF" w:rsidP="005513DF">
      <w:r>
        <w:separator/>
      </w:r>
    </w:p>
  </w:endnote>
  <w:endnote w:type="continuationSeparator" w:id="0">
    <w:p w:rsidR="005513DF" w:rsidRDefault="005513DF" w:rsidP="0055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DF" w:rsidRDefault="005513DF" w:rsidP="005513DF">
      <w:r>
        <w:separator/>
      </w:r>
    </w:p>
  </w:footnote>
  <w:footnote w:type="continuationSeparator" w:id="0">
    <w:p w:rsidR="005513DF" w:rsidRDefault="005513DF" w:rsidP="00551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DF"/>
    <w:rsid w:val="005513DF"/>
    <w:rsid w:val="0060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13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5513DF"/>
  </w:style>
  <w:style w:type="paragraph" w:styleId="a5">
    <w:name w:val="footer"/>
    <w:basedOn w:val="a"/>
    <w:link w:val="a6"/>
    <w:uiPriority w:val="99"/>
    <w:semiHidden/>
    <w:unhideWhenUsed/>
    <w:rsid w:val="005513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5513DF"/>
  </w:style>
  <w:style w:type="table" w:styleId="a7">
    <w:name w:val="Table Grid"/>
    <w:basedOn w:val="a1"/>
    <w:uiPriority w:val="59"/>
    <w:rsid w:val="005513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あいはら</dc:creator>
  <cp:lastModifiedBy>あいはら</cp:lastModifiedBy>
  <cp:revision>2</cp:revision>
  <dcterms:created xsi:type="dcterms:W3CDTF">2014-09-05T08:12:00Z</dcterms:created>
  <dcterms:modified xsi:type="dcterms:W3CDTF">2014-09-05T08:12:00Z</dcterms:modified>
</cp:coreProperties>
</file>